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9D" w:rsidRPr="000E740D" w:rsidRDefault="001F389D" w:rsidP="001F389D">
      <w:pPr>
        <w:ind w:right="1280"/>
        <w:rPr>
          <w:rFonts w:ascii="Times New Roman" w:eastAsia="仿宋" w:hAnsi="Times New Roman" w:cs="Times New Roman"/>
          <w:sz w:val="32"/>
          <w:szCs w:val="32"/>
        </w:rPr>
      </w:pPr>
      <w:r w:rsidRPr="000E740D">
        <w:rPr>
          <w:rFonts w:ascii="Times New Roman" w:eastAsia="仿宋" w:hAnsi="Times New Roman" w:cs="Times New Roman"/>
          <w:sz w:val="32"/>
          <w:szCs w:val="32"/>
        </w:rPr>
        <w:t>附件</w:t>
      </w:r>
      <w:r w:rsidR="00CD2916">
        <w:rPr>
          <w:rFonts w:ascii="Times New Roman" w:eastAsia="仿宋" w:hAnsi="Times New Roman" w:cs="Times New Roman"/>
          <w:sz w:val="32"/>
          <w:szCs w:val="32"/>
        </w:rPr>
        <w:t>3</w:t>
      </w:r>
    </w:p>
    <w:p w:rsidR="001F389D" w:rsidRDefault="001F389D" w:rsidP="001F389D">
      <w:pPr>
        <w:jc w:val="center"/>
        <w:rPr>
          <w:rFonts w:ascii="方正小标宋_GBK" w:eastAsia="方正小标宋_GBK" w:hAnsi="方正小标宋_GBK" w:cs="Times New Roman"/>
          <w:sz w:val="44"/>
          <w:szCs w:val="32"/>
        </w:rPr>
      </w:pPr>
      <w:r w:rsidRPr="00650FE8">
        <w:rPr>
          <w:rFonts w:ascii="方正小标宋_GBK" w:eastAsia="方正小标宋_GBK" w:hAnsi="方正小标宋_GBK" w:cs="Times New Roman"/>
          <w:sz w:val="44"/>
          <w:szCs w:val="32"/>
        </w:rPr>
        <w:t>202</w:t>
      </w:r>
      <w:r w:rsidR="008F4763">
        <w:rPr>
          <w:rFonts w:ascii="方正小标宋_GBK" w:eastAsia="方正小标宋_GBK" w:hAnsi="方正小标宋_GBK" w:cs="Times New Roman"/>
          <w:sz w:val="44"/>
          <w:szCs w:val="32"/>
        </w:rPr>
        <w:t>4</w:t>
      </w:r>
      <w:r w:rsidRPr="00650FE8">
        <w:rPr>
          <w:rFonts w:ascii="方正小标宋_GBK" w:eastAsia="方正小标宋_GBK" w:hAnsi="方正小标宋_GBK" w:cs="Times New Roman"/>
          <w:sz w:val="44"/>
          <w:szCs w:val="32"/>
        </w:rPr>
        <w:t>年</w:t>
      </w:r>
      <w:r w:rsidRPr="001F389D">
        <w:rPr>
          <w:rFonts w:ascii="方正小标宋_GBK" w:eastAsia="方正小标宋_GBK" w:hAnsi="方正小标宋_GBK" w:cs="Times New Roman" w:hint="eastAsia"/>
          <w:sz w:val="44"/>
          <w:szCs w:val="32"/>
        </w:rPr>
        <w:t>农业农村部长三角智慧农业技术重点实验室</w:t>
      </w:r>
    </w:p>
    <w:p w:rsidR="001F389D" w:rsidRPr="00650FE8" w:rsidRDefault="002707EA" w:rsidP="001F389D">
      <w:pPr>
        <w:jc w:val="center"/>
        <w:rPr>
          <w:rFonts w:ascii="方正小标宋_GBK" w:eastAsia="方正小标宋_GBK" w:hAnsi="方正小标宋_GBK" w:cs="Times New Roman"/>
          <w:sz w:val="44"/>
          <w:szCs w:val="32"/>
          <w:highlight w:val="yellow"/>
        </w:rPr>
      </w:pPr>
      <w:r>
        <w:rPr>
          <w:rFonts w:ascii="方正小标宋_GBK" w:eastAsia="方正小标宋_GBK" w:hAnsi="方正小标宋_GBK" w:cs="Times New Roman" w:hint="eastAsia"/>
          <w:sz w:val="44"/>
          <w:szCs w:val="32"/>
        </w:rPr>
        <w:t>开放课题</w:t>
      </w:r>
      <w:r w:rsidR="001F389D" w:rsidRPr="00650FE8">
        <w:rPr>
          <w:rFonts w:ascii="方正小标宋_GBK" w:eastAsia="方正小标宋_GBK" w:hAnsi="方正小标宋_GBK" w:cs="Times New Roman"/>
          <w:sz w:val="44"/>
          <w:szCs w:val="32"/>
        </w:rPr>
        <w:t>申报汇总表</w:t>
      </w:r>
    </w:p>
    <w:p w:rsidR="001F389D" w:rsidRPr="000E740D" w:rsidRDefault="001F389D" w:rsidP="001F389D">
      <w:pPr>
        <w:rPr>
          <w:rFonts w:ascii="Times New Roman" w:eastAsia="仿宋" w:hAnsi="Times New Roman" w:cs="Times New Roman"/>
          <w:sz w:val="28"/>
          <w:szCs w:val="28"/>
        </w:rPr>
      </w:pPr>
      <w:r w:rsidRPr="000E740D">
        <w:rPr>
          <w:rFonts w:ascii="Times New Roman" w:eastAsia="仿宋" w:hAnsi="Times New Roman" w:cs="Times New Roman"/>
          <w:sz w:val="28"/>
          <w:szCs w:val="28"/>
        </w:rPr>
        <w:t>单位（盖章）：</w:t>
      </w:r>
    </w:p>
    <w:p w:rsidR="001F389D" w:rsidRPr="000E740D" w:rsidRDefault="001F389D" w:rsidP="001F389D">
      <w:pPr>
        <w:rPr>
          <w:rFonts w:ascii="Times New Roman" w:eastAsia="仿宋" w:hAnsi="Times New Roman" w:cs="Times New Roman"/>
          <w:sz w:val="28"/>
          <w:szCs w:val="28"/>
        </w:rPr>
      </w:pPr>
      <w:r w:rsidRPr="000E740D">
        <w:rPr>
          <w:rFonts w:ascii="Times New Roman" w:eastAsia="仿宋" w:hAnsi="Times New Roman" w:cs="Times New Roman"/>
          <w:sz w:val="28"/>
          <w:szCs w:val="28"/>
        </w:rPr>
        <w:t>我单位已对项目进行</w:t>
      </w:r>
      <w:bookmarkStart w:id="0" w:name="_GoBack"/>
      <w:bookmarkEnd w:id="0"/>
      <w:r w:rsidRPr="000E740D">
        <w:rPr>
          <w:rFonts w:ascii="Times New Roman" w:eastAsia="仿宋" w:hAnsi="Times New Roman" w:cs="Times New Roman"/>
          <w:sz w:val="28"/>
          <w:szCs w:val="28"/>
        </w:rPr>
        <w:t>了核查，符合本通知指南及申报要求。</w:t>
      </w:r>
    </w:p>
    <w:tbl>
      <w:tblPr>
        <w:tblW w:w="4831" w:type="pct"/>
        <w:tblLook w:val="04A0" w:firstRow="1" w:lastRow="0" w:firstColumn="1" w:lastColumn="0" w:noHBand="0" w:noVBand="1"/>
      </w:tblPr>
      <w:tblGrid>
        <w:gridCol w:w="713"/>
        <w:gridCol w:w="3993"/>
        <w:gridCol w:w="1758"/>
        <w:gridCol w:w="1757"/>
        <w:gridCol w:w="1752"/>
        <w:gridCol w:w="1752"/>
        <w:gridCol w:w="1752"/>
      </w:tblGrid>
      <w:tr w:rsidR="001F389D" w:rsidRPr="000E740D" w:rsidTr="00FC21CD">
        <w:trPr>
          <w:trHeight w:val="54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项目名称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sz w:val="24"/>
              </w:rPr>
              <w:t>总金额</w:t>
            </w:r>
          </w:p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sz w:val="24"/>
              </w:rPr>
              <w:t>（万元）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第一负责人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所在单位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第二负责人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0E740D"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所在单位</w:t>
            </w:r>
          </w:p>
        </w:tc>
      </w:tr>
      <w:tr w:rsidR="001F389D" w:rsidRPr="000E740D" w:rsidTr="00FC21CD">
        <w:trPr>
          <w:trHeight w:val="63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1F389D" w:rsidRPr="000E740D" w:rsidTr="00FC21CD">
        <w:trPr>
          <w:trHeight w:val="61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1F389D" w:rsidRPr="000E740D" w:rsidTr="00FC21CD">
        <w:trPr>
          <w:trHeight w:val="61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1F389D" w:rsidRPr="000E740D" w:rsidTr="00FC21CD">
        <w:trPr>
          <w:trHeight w:val="61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1F389D" w:rsidRPr="000E740D" w:rsidTr="00FC21CD">
        <w:trPr>
          <w:trHeight w:val="61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9D" w:rsidRPr="000E740D" w:rsidRDefault="001F389D" w:rsidP="00FC21C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02A6B" w:rsidRDefault="00702A6B"/>
    <w:sectPr w:rsidR="00702A6B" w:rsidSect="001F38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69" w:rsidRDefault="00201569" w:rsidP="00CD2916">
      <w:r>
        <w:separator/>
      </w:r>
    </w:p>
  </w:endnote>
  <w:endnote w:type="continuationSeparator" w:id="0">
    <w:p w:rsidR="00201569" w:rsidRDefault="00201569" w:rsidP="00CD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69" w:rsidRDefault="00201569" w:rsidP="00CD2916">
      <w:r>
        <w:separator/>
      </w:r>
    </w:p>
  </w:footnote>
  <w:footnote w:type="continuationSeparator" w:id="0">
    <w:p w:rsidR="00201569" w:rsidRDefault="00201569" w:rsidP="00CD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9D"/>
    <w:rsid w:val="001F389D"/>
    <w:rsid w:val="00201569"/>
    <w:rsid w:val="002707EA"/>
    <w:rsid w:val="00702A6B"/>
    <w:rsid w:val="008F4763"/>
    <w:rsid w:val="00CD2916"/>
    <w:rsid w:val="00D01610"/>
    <w:rsid w:val="00E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72365"/>
  <w15:chartTrackingRefBased/>
  <w15:docId w15:val="{E7BDD6FF-B26C-4DEB-B9C0-4C1989EF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金晶</cp:lastModifiedBy>
  <cp:revision>2</cp:revision>
  <dcterms:created xsi:type="dcterms:W3CDTF">2024-06-28T08:09:00Z</dcterms:created>
  <dcterms:modified xsi:type="dcterms:W3CDTF">2024-06-28T08:09:00Z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bc38eab3-0747-49ee-8c69-692a3b1207c1</vt:lpwstr>
  </property>
</Properties>
</file>